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0D" w:rsidRDefault="00FB250D" w:rsidP="00F26B42">
      <w:pPr>
        <w:spacing w:before="100" w:beforeAutospacing="1"/>
        <w:ind w:left="-567" w:right="-766"/>
        <w:jc w:val="center"/>
        <w:rPr>
          <w:rFonts w:ascii="Calibri" w:hAnsi="Calibri"/>
          <w:b/>
          <w:color w:val="00000A"/>
          <w:sz w:val="22"/>
          <w:szCs w:val="22"/>
          <w:u w:val="single"/>
        </w:rPr>
      </w:pPr>
      <w:r>
        <w:rPr>
          <w:rFonts w:ascii="Calibri" w:hAnsi="Calibri"/>
          <w:b/>
          <w:color w:val="00000A"/>
          <w:sz w:val="22"/>
          <w:szCs w:val="22"/>
          <w:u w:val="single"/>
        </w:rPr>
        <w:t>ΑΤΟΜΙΚΗ ΚΑΡΤΑ ΥΓΕΙΑΣ ΦΙΛΟΞΕΝΟΥΜΕΝΟΥ ΠΑΙΔΙΟΥ</w:t>
      </w:r>
    </w:p>
    <w:p w:rsidR="00FB250D" w:rsidRDefault="00FB250D" w:rsidP="00F26B42">
      <w:pPr>
        <w:spacing w:before="100" w:beforeAutospacing="1"/>
        <w:ind w:left="-567" w:right="-766"/>
        <w:jc w:val="center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(Να συμπληρωθεί από παιδίατρο)</w:t>
      </w:r>
    </w:p>
    <w:tbl>
      <w:tblPr>
        <w:tblW w:w="9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960"/>
        <w:gridCol w:w="2100"/>
        <w:gridCol w:w="1080"/>
        <w:gridCol w:w="2784"/>
      </w:tblGrid>
      <w:tr w:rsidR="00FB250D" w:rsidTr="00231DD6">
        <w:trPr>
          <w:trHeight w:val="5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Ονοματεπώνυμο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Ημερομηνία γέννησης </w:t>
            </w: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Βάρος σώματος </w:t>
            </w: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Χρόνιο νόσημα </w:t>
            </w: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Αλλεργικές εκδηλώσεις </w:t>
            </w: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(Φάρμακα,</w:t>
            </w:r>
            <w:r w:rsidR="00E17ED1">
              <w:rPr>
                <w:rFonts w:ascii="Calibri" w:hAnsi="Calibri"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A"/>
                <w:sz w:val="22"/>
                <w:szCs w:val="22"/>
              </w:rPr>
              <w:t>τροφές κτλ)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rPr>
          <w:trHeight w:val="60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Ανάπτυξη: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rPr>
          <w:trHeight w:val="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0D" w:rsidRDefault="00FB250D">
            <w:pPr>
              <w:rPr>
                <w:rFonts w:ascii="Calibri" w:hAnsi="Calibri"/>
                <w:color w:val="00000A"/>
              </w:rPr>
            </w:pP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Έλλειψη </w:t>
            </w: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>G6PD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 xml:space="preserve">NAI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 xml:space="preserve">OXI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Επεισόδιο σπασμών 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 xml:space="preserve">NAI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 xml:space="preserve">OXI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Εάν ναι αιτία:</w:t>
            </w: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rPr>
          <w:trHeight w:val="6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Υπάρχουν φάρμακα που δεν πρέπει να παίρνει :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rPr>
          <w:trHeight w:val="56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Άλλες παρατηρήσεις :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Είναι πλήρως εμβολιασμένο :*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 xml:space="preserve">NAI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  <w:lang w:val="en-US"/>
              </w:rPr>
              <w:t xml:space="preserve">OXI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</w:tc>
      </w:tr>
      <w:tr w:rsidR="00FB250D" w:rsidTr="00657A5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αποτελέσματα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φυματινοαντίδρασης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Mantoux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0D" w:rsidRDefault="00FB250D">
            <w:pPr>
              <w:spacing w:before="100" w:beforeAutospacing="1"/>
              <w:rPr>
                <w:rFonts w:ascii="Calibri" w:hAnsi="Calibri"/>
                <w:color w:val="00000A"/>
                <w:lang w:val="en-US"/>
              </w:rPr>
            </w:pPr>
          </w:p>
        </w:tc>
      </w:tr>
    </w:tbl>
    <w:p w:rsidR="00FB250D" w:rsidRDefault="00FB250D" w:rsidP="00FB250D">
      <w:pPr>
        <w:ind w:left="-1259"/>
        <w:jc w:val="both"/>
        <w:rPr>
          <w:rFonts w:ascii="Calibri" w:hAnsi="Calibri"/>
          <w:color w:val="00000A"/>
          <w:sz w:val="22"/>
          <w:szCs w:val="22"/>
        </w:rPr>
      </w:pPr>
    </w:p>
    <w:p w:rsidR="00FB250D" w:rsidRDefault="00FB250D" w:rsidP="00F26B42">
      <w:pPr>
        <w:ind w:left="-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Ο/Η …………………………………………………………………………………………..μπορεί να φιλοξενηθεί σε Παιδικό Σταθμό </w:t>
      </w:r>
    </w:p>
    <w:p w:rsidR="00FB250D" w:rsidRDefault="00FB250D" w:rsidP="00F26B42">
      <w:pPr>
        <w:spacing w:before="100" w:beforeAutospacing="1"/>
        <w:ind w:left="-567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Ημερομηνία ………../………/………….Ο ΠΑΙΔΙΑΤΡΟΣ</w:t>
      </w:r>
    </w:p>
    <w:p w:rsidR="00FB250D" w:rsidRDefault="00FB250D" w:rsidP="00F26B42">
      <w:pPr>
        <w:spacing w:before="100" w:beforeAutospacing="1"/>
        <w:ind w:left="-567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                                                        (Υπογραφή-</w:t>
      </w:r>
      <w:proofErr w:type="spellStart"/>
      <w:r>
        <w:rPr>
          <w:rFonts w:ascii="Calibri" w:hAnsi="Calibri"/>
          <w:color w:val="00000A"/>
          <w:sz w:val="22"/>
          <w:szCs w:val="22"/>
        </w:rPr>
        <w:t>σφραγίδα</w:t>
      </w:r>
      <w:proofErr w:type="spellEnd"/>
      <w:r>
        <w:rPr>
          <w:rFonts w:ascii="Calibri" w:hAnsi="Calibri"/>
          <w:color w:val="00000A"/>
          <w:sz w:val="22"/>
          <w:szCs w:val="22"/>
        </w:rPr>
        <w:t>)</w:t>
      </w:r>
    </w:p>
    <w:p w:rsidR="00FB250D" w:rsidRDefault="007C1DCD" w:rsidP="00231DD6">
      <w:pPr>
        <w:spacing w:before="100" w:beforeAutospacing="1"/>
        <w:ind w:left="-127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="00FB250D">
        <w:rPr>
          <w:rFonts w:ascii="Calibri" w:hAnsi="Calibri"/>
          <w:b/>
          <w:sz w:val="22"/>
          <w:szCs w:val="22"/>
        </w:rPr>
        <w:t>*Επιπλέον για τα εμβόλια θα πρέπει να προσκομίζονται οι αντίστοιχες  σελίδες του βιβλιαρίου υγείας.</w:t>
      </w:r>
    </w:p>
    <w:p w:rsidR="003360D4" w:rsidRDefault="003360D4"/>
    <w:sectPr w:rsidR="003360D4" w:rsidSect="007C1DCD">
      <w:pgSz w:w="11906" w:h="16838"/>
      <w:pgMar w:top="426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50D"/>
    <w:rsid w:val="00231DD6"/>
    <w:rsid w:val="003360D4"/>
    <w:rsid w:val="00657A57"/>
    <w:rsid w:val="007C1DCD"/>
    <w:rsid w:val="00942D10"/>
    <w:rsid w:val="00C6545A"/>
    <w:rsid w:val="00E17ED1"/>
    <w:rsid w:val="00F26B42"/>
    <w:rsid w:val="00FB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30</cp:revision>
  <dcterms:created xsi:type="dcterms:W3CDTF">2020-09-01T08:35:00Z</dcterms:created>
  <dcterms:modified xsi:type="dcterms:W3CDTF">2020-09-02T07:50:00Z</dcterms:modified>
</cp:coreProperties>
</file>